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7CDD" w:rsidRDefault="00497CDD">
      <w:pPr>
        <w:pStyle w:val="Cmsor1"/>
        <w:spacing w:before="0" w:after="0"/>
        <w:jc w:val="center"/>
        <w:rPr>
          <w:sz w:val="20"/>
        </w:rPr>
      </w:pPr>
      <w:bookmarkStart w:id="0" w:name="_GoBack"/>
      <w:bookmarkEnd w:id="0"/>
    </w:p>
    <w:p w:rsidR="006943D5" w:rsidRDefault="00F8353A">
      <w:pPr>
        <w:pStyle w:val="Cmsor1"/>
        <w:spacing w:before="0" w:after="0"/>
        <w:jc w:val="center"/>
      </w:pPr>
      <w:r>
        <w:rPr>
          <w:sz w:val="20"/>
        </w:rPr>
        <w:t>PÁLYÁZATI KÉRELEM és PÁLYÁZATI ADATLAP</w:t>
      </w:r>
    </w:p>
    <w:p w:rsidR="006943D5" w:rsidRDefault="00F8353A">
      <w:pPr>
        <w:pStyle w:val="Cmsor1"/>
        <w:spacing w:before="0" w:after="0"/>
        <w:jc w:val="center"/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közlekedési szakképesítések </w:t>
      </w:r>
    </w:p>
    <w:p w:rsidR="006943D5" w:rsidRDefault="006943D5">
      <w:pPr>
        <w:pStyle w:val="Norml1"/>
      </w:pPr>
    </w:p>
    <w:p w:rsidR="009D2699" w:rsidRDefault="00F8353A">
      <w:pPr>
        <w:pStyle w:val="Cmsor1"/>
        <w:spacing w:before="0" w:after="0"/>
        <w:jc w:val="center"/>
        <w:rPr>
          <w:color w:val="auto"/>
          <w:sz w:val="22"/>
          <w:szCs w:val="22"/>
        </w:rPr>
      </w:pPr>
      <w:proofErr w:type="gramStart"/>
      <w:r>
        <w:rPr>
          <w:sz w:val="20"/>
        </w:rPr>
        <w:t>országos</w:t>
      </w:r>
      <w:proofErr w:type="gramEnd"/>
      <w:r>
        <w:rPr>
          <w:sz w:val="20"/>
        </w:rPr>
        <w:t xml:space="preserve"> szakmai vizsgaelnöki névjegyzékébe történő </w:t>
      </w:r>
      <w:r w:rsidRPr="003173B4">
        <w:rPr>
          <w:sz w:val="20"/>
        </w:rPr>
        <w:t>új felvételhez</w:t>
      </w:r>
      <w:r>
        <w:rPr>
          <w:color w:val="FF0000"/>
        </w:rPr>
        <w:t>*</w:t>
      </w:r>
      <w:r w:rsidR="009D2699" w:rsidRPr="009D2699">
        <w:rPr>
          <w:color w:val="auto"/>
          <w:sz w:val="22"/>
          <w:szCs w:val="22"/>
        </w:rPr>
        <w:t>, kiegészítéshez</w:t>
      </w:r>
      <w:r w:rsidR="009D2699">
        <w:rPr>
          <w:color w:val="FF0000"/>
        </w:rPr>
        <w:t>*</w:t>
      </w:r>
      <w:r w:rsidRPr="009D2699">
        <w:rPr>
          <w:color w:val="auto"/>
          <w:sz w:val="22"/>
          <w:szCs w:val="22"/>
        </w:rPr>
        <w:t xml:space="preserve"> </w:t>
      </w:r>
    </w:p>
    <w:p w:rsidR="006943D5" w:rsidRDefault="00F8353A">
      <w:pPr>
        <w:pStyle w:val="Cmsor1"/>
        <w:spacing w:before="0" w:after="0"/>
        <w:jc w:val="center"/>
      </w:pPr>
      <w:proofErr w:type="gramStart"/>
      <w:r>
        <w:rPr>
          <w:sz w:val="20"/>
        </w:rPr>
        <w:t>vagy</w:t>
      </w:r>
      <w:proofErr w:type="gramEnd"/>
      <w:r>
        <w:rPr>
          <w:sz w:val="20"/>
        </w:rPr>
        <w:t xml:space="preserve"> meghosszabbításhoz</w:t>
      </w:r>
      <w:r>
        <w:rPr>
          <w:color w:val="FF0000"/>
        </w:rPr>
        <w:t>*</w:t>
      </w:r>
    </w:p>
    <w:p w:rsidR="006943D5" w:rsidRDefault="00F8353A">
      <w:pPr>
        <w:pStyle w:val="Norml1"/>
        <w:jc w:val="both"/>
      </w:pPr>
      <w:r>
        <w:rPr>
          <w:rFonts w:ascii="Arial" w:eastAsia="Arial" w:hAnsi="Arial" w:cs="Arial"/>
        </w:rPr>
        <w:t xml:space="preserve">Alulírott a 31/2004. (XI. 13.) OM rendeletben foglaltak alapján </w:t>
      </w:r>
      <w:r>
        <w:rPr>
          <w:rFonts w:ascii="Arial" w:eastAsia="Arial" w:hAnsi="Arial" w:cs="Arial"/>
          <w:b/>
        </w:rPr>
        <w:t xml:space="preserve">kérem </w:t>
      </w:r>
      <w:r w:rsidRPr="003173B4">
        <w:rPr>
          <w:rFonts w:ascii="Arial" w:eastAsia="Arial" w:hAnsi="Arial" w:cs="Arial"/>
          <w:b/>
        </w:rPr>
        <w:t>felvételemet</w:t>
      </w:r>
      <w:r>
        <w:rPr>
          <w:color w:val="FF0000"/>
        </w:rPr>
        <w:t>*</w:t>
      </w:r>
      <w:r>
        <w:rPr>
          <w:rFonts w:ascii="Arial" w:eastAsia="Arial" w:hAnsi="Arial" w:cs="Arial"/>
        </w:rPr>
        <w:t xml:space="preserve">, </w:t>
      </w:r>
      <w:r w:rsidR="009D2699">
        <w:rPr>
          <w:rFonts w:ascii="Arial" w:eastAsia="Arial" w:hAnsi="Arial" w:cs="Arial"/>
          <w:b/>
        </w:rPr>
        <w:t>kiegészítésemet</w:t>
      </w:r>
      <w:r w:rsidR="009D2699">
        <w:rPr>
          <w:color w:val="FF0000"/>
        </w:rPr>
        <w:t xml:space="preserve">* </w:t>
      </w:r>
      <w:r>
        <w:rPr>
          <w:rFonts w:ascii="Arial" w:eastAsia="Arial" w:hAnsi="Arial" w:cs="Arial"/>
        </w:rPr>
        <w:t xml:space="preserve">illetve </w:t>
      </w:r>
      <w:r>
        <w:rPr>
          <w:rFonts w:ascii="Arial" w:eastAsia="Arial" w:hAnsi="Arial" w:cs="Arial"/>
          <w:b/>
        </w:rPr>
        <w:t>nyilvántartásom meghosszabbítását</w:t>
      </w:r>
      <w:r>
        <w:rPr>
          <w:color w:val="FF0000"/>
        </w:rPr>
        <w:t>*</w:t>
      </w:r>
      <w:r>
        <w:rPr>
          <w:rFonts w:ascii="Arial" w:eastAsia="Arial" w:hAnsi="Arial" w:cs="Arial"/>
        </w:rPr>
        <w:t xml:space="preserve"> a közlekedési országos szakmai vizsgaelnöki névjegyzékbe, az alább feltüntetett szakképesítésekre, </w:t>
      </w:r>
      <w:proofErr w:type="spellStart"/>
      <w:r>
        <w:rPr>
          <w:rFonts w:ascii="Arial" w:eastAsia="Arial" w:hAnsi="Arial" w:cs="Arial"/>
        </w:rPr>
        <w:t>részszakképesítésre</w:t>
      </w:r>
      <w:proofErr w:type="spellEnd"/>
      <w:r>
        <w:rPr>
          <w:rFonts w:ascii="Arial" w:eastAsia="Arial" w:hAnsi="Arial" w:cs="Arial"/>
        </w:rPr>
        <w:t xml:space="preserve">. </w:t>
      </w:r>
    </w:p>
    <w:p w:rsidR="006943D5" w:rsidRDefault="006943D5">
      <w:pPr>
        <w:pStyle w:val="Norml1"/>
        <w:jc w:val="both"/>
      </w:pPr>
    </w:p>
    <w:p w:rsidR="006943D5" w:rsidRDefault="00F8353A">
      <w:pPr>
        <w:pStyle w:val="Norml1"/>
        <w:jc w:val="both"/>
      </w:pPr>
      <w:r>
        <w:rPr>
          <w:rFonts w:ascii="Arial" w:eastAsia="Arial" w:hAnsi="Arial" w:cs="Arial"/>
          <w:b/>
          <w:color w:val="FF0000"/>
        </w:rPr>
        <w:t>A szakképesítések felsorolása és száma megtalálható: az Országos Képzési Jegyzékről és az Országos Képzési Jegyzék módosításának eljárásrendjéről szól 150/2012. (VII. 6.) Korm. rendeletben (1. és 2. számú táblázat)!</w:t>
      </w:r>
      <w:r>
        <w:rPr>
          <w:rFonts w:ascii="Arial" w:eastAsia="Arial" w:hAnsi="Arial" w:cs="Arial"/>
          <w:b/>
        </w:rPr>
        <w:t xml:space="preserve"> </w:t>
      </w:r>
    </w:p>
    <w:p w:rsidR="006943D5" w:rsidRDefault="006943D5">
      <w:pPr>
        <w:pStyle w:val="Norml1"/>
        <w:jc w:val="both"/>
      </w:pPr>
    </w:p>
    <w:tbl>
      <w:tblPr>
        <w:tblStyle w:val="a"/>
        <w:tblW w:w="10478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"/>
        <w:gridCol w:w="1347"/>
        <w:gridCol w:w="851"/>
        <w:gridCol w:w="710"/>
        <w:gridCol w:w="1691"/>
        <w:gridCol w:w="8"/>
        <w:gridCol w:w="432"/>
        <w:gridCol w:w="277"/>
        <w:gridCol w:w="742"/>
        <w:gridCol w:w="1418"/>
        <w:gridCol w:w="1180"/>
        <w:gridCol w:w="1218"/>
      </w:tblGrid>
      <w:tr w:rsidR="006943D5" w:rsidTr="003173B4">
        <w:trPr>
          <w:jc w:val="center"/>
        </w:trPr>
        <w:tc>
          <w:tcPr>
            <w:tcW w:w="10478" w:type="dxa"/>
            <w:gridSpan w:val="12"/>
          </w:tcPr>
          <w:p w:rsidR="006943D5" w:rsidRDefault="00F8353A">
            <w:pPr>
              <w:pStyle w:val="Norml1"/>
              <w:jc w:val="center"/>
            </w:pPr>
            <w:r>
              <w:rPr>
                <w:rFonts w:ascii="Arial" w:eastAsia="Arial" w:hAnsi="Arial" w:cs="Arial"/>
                <w:b/>
              </w:rPr>
              <w:t>I. Kérelmező személyi adatai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039" w:type="dxa"/>
            <w:gridSpan w:val="6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Név: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35" w:type="dxa"/>
            <w:gridSpan w:val="5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Leánykori név: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039" w:type="dxa"/>
            <w:gridSpan w:val="6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Anyja neve: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35" w:type="dxa"/>
            <w:gridSpan w:val="5"/>
            <w:vMerge w:val="restart"/>
          </w:tcPr>
          <w:p w:rsidR="006943D5" w:rsidRDefault="00F8353A" w:rsidP="003173B4">
            <w:pPr>
              <w:pStyle w:val="Norml1"/>
            </w:pPr>
            <w:proofErr w:type="spellStart"/>
            <w:r>
              <w:rPr>
                <w:rFonts w:ascii="Arial" w:eastAsia="Arial" w:hAnsi="Arial" w:cs="Arial"/>
                <w:b/>
              </w:rPr>
              <w:t>Szül</w:t>
            </w:r>
            <w:proofErr w:type="gramStart"/>
            <w:r>
              <w:rPr>
                <w:rFonts w:ascii="Arial" w:eastAsia="Arial" w:hAnsi="Arial" w:cs="Arial"/>
                <w:b/>
              </w:rPr>
              <w:t>.hely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</w:rPr>
              <w:t>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039" w:type="dxa"/>
            <w:gridSpan w:val="6"/>
          </w:tcPr>
          <w:p w:rsidR="006943D5" w:rsidRDefault="00F8353A" w:rsidP="003173B4">
            <w:pPr>
              <w:pStyle w:val="Norml1"/>
            </w:pPr>
            <w:proofErr w:type="spellStart"/>
            <w:r>
              <w:rPr>
                <w:rFonts w:ascii="Arial" w:eastAsia="Arial" w:hAnsi="Arial" w:cs="Arial"/>
                <w:b/>
              </w:rPr>
              <w:t>Szül</w:t>
            </w:r>
            <w:proofErr w:type="gramStart"/>
            <w:r>
              <w:rPr>
                <w:rFonts w:ascii="Arial" w:eastAsia="Arial" w:hAnsi="Arial" w:cs="Arial"/>
                <w:b/>
              </w:rPr>
              <w:t>.idő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</w:rPr>
              <w:t xml:space="preserve">: </w:t>
            </w:r>
            <w:r w:rsidR="003173B4"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 xml:space="preserve">          év,  </w:t>
            </w:r>
            <w:r w:rsidR="003173B4">
              <w:rPr>
                <w:rFonts w:ascii="Arial" w:eastAsia="Arial" w:hAnsi="Arial" w:cs="Arial"/>
                <w:b/>
              </w:rPr>
              <w:t xml:space="preserve">               </w:t>
            </w:r>
            <w:r>
              <w:rPr>
                <w:rFonts w:ascii="Arial" w:eastAsia="Arial" w:hAnsi="Arial" w:cs="Arial"/>
                <w:b/>
              </w:rPr>
              <w:t xml:space="preserve">  hó, </w:t>
            </w:r>
            <w:r w:rsidR="003173B4"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nap.</w:t>
            </w:r>
          </w:p>
        </w:tc>
        <w:tc>
          <w:tcPr>
            <w:tcW w:w="4835" w:type="dxa"/>
            <w:gridSpan w:val="5"/>
            <w:vMerge/>
          </w:tcPr>
          <w:p w:rsidR="006943D5" w:rsidRDefault="006943D5">
            <w:pPr>
              <w:pStyle w:val="Norml1"/>
            </w:pPr>
          </w:p>
        </w:tc>
      </w:tr>
      <w:tr w:rsidR="006943D5" w:rsidTr="003173B4">
        <w:trPr>
          <w:jc w:val="center"/>
        </w:trPr>
        <w:tc>
          <w:tcPr>
            <w:tcW w:w="10478" w:type="dxa"/>
            <w:gridSpan w:val="12"/>
          </w:tcPr>
          <w:p w:rsidR="006943D5" w:rsidRDefault="00F8353A">
            <w:pPr>
              <w:pStyle w:val="Norml1"/>
              <w:jc w:val="center"/>
            </w:pPr>
            <w:r>
              <w:rPr>
                <w:rFonts w:ascii="Arial" w:eastAsia="Arial" w:hAnsi="Arial" w:cs="Arial"/>
                <w:b/>
              </w:rPr>
              <w:t>II. Kérelmező lakcímmel kapcsolatos adatai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039" w:type="dxa"/>
            <w:gridSpan w:val="6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Irányítószám:</w:t>
            </w:r>
            <w:r w:rsidR="003173B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35" w:type="dxa"/>
            <w:gridSpan w:val="5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Helység:</w:t>
            </w:r>
            <w:r w:rsidR="003173B4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039" w:type="dxa"/>
            <w:gridSpan w:val="6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Utca: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35" w:type="dxa"/>
            <w:gridSpan w:val="5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Házszám:</w:t>
            </w:r>
            <w:r w:rsidR="003173B4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039" w:type="dxa"/>
            <w:gridSpan w:val="6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Emelet:</w:t>
            </w:r>
          </w:p>
        </w:tc>
        <w:tc>
          <w:tcPr>
            <w:tcW w:w="4835" w:type="dxa"/>
            <w:gridSpan w:val="5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Lakásszám: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039" w:type="dxa"/>
            <w:gridSpan w:val="6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Telefon (vonalas):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35" w:type="dxa"/>
            <w:gridSpan w:val="5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Telefon (mobil):</w:t>
            </w:r>
            <w:r w:rsidR="003173B4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5039" w:type="dxa"/>
            <w:gridSpan w:val="6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4835" w:type="dxa"/>
            <w:gridSpan w:val="5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Fax:</w:t>
            </w:r>
          </w:p>
        </w:tc>
      </w:tr>
      <w:tr w:rsidR="006943D5" w:rsidTr="003173B4">
        <w:trPr>
          <w:jc w:val="center"/>
        </w:trPr>
        <w:tc>
          <w:tcPr>
            <w:tcW w:w="10478" w:type="dxa"/>
            <w:gridSpan w:val="12"/>
          </w:tcPr>
          <w:p w:rsidR="006943D5" w:rsidRDefault="00F8353A">
            <w:pPr>
              <w:pStyle w:val="Norml1"/>
              <w:jc w:val="center"/>
            </w:pPr>
            <w:r>
              <w:rPr>
                <w:rFonts w:ascii="Arial" w:eastAsia="Arial" w:hAnsi="Arial" w:cs="Arial"/>
                <w:b/>
              </w:rPr>
              <w:t>III. Kérelmező munkahellyel kapcsolatos adatai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9874" w:type="dxa"/>
            <w:gridSpan w:val="11"/>
          </w:tcPr>
          <w:p w:rsidR="006943D5" w:rsidRDefault="00F8353A" w:rsidP="003173B4">
            <w:pPr>
              <w:pStyle w:val="Norml1"/>
            </w:pPr>
            <w:proofErr w:type="spellStart"/>
            <w:r>
              <w:rPr>
                <w:rFonts w:ascii="Arial" w:eastAsia="Arial" w:hAnsi="Arial" w:cs="Arial"/>
                <w:b/>
              </w:rPr>
              <w:t>Munkah</w:t>
            </w:r>
            <w:proofErr w:type="spellEnd"/>
            <w:r>
              <w:rPr>
                <w:rFonts w:ascii="Arial" w:eastAsia="Arial" w:hAnsi="Arial" w:cs="Arial"/>
                <w:b/>
              </w:rPr>
              <w:t>. megnevezése: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5039" w:type="dxa"/>
            <w:gridSpan w:val="6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Irányítószám</w:t>
            </w:r>
            <w:r w:rsidR="003173B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35" w:type="dxa"/>
            <w:gridSpan w:val="5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Helység:</w:t>
            </w:r>
            <w:r w:rsidR="003173B4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5039" w:type="dxa"/>
            <w:gridSpan w:val="6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Utca: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35" w:type="dxa"/>
            <w:gridSpan w:val="5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Házszám: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5039" w:type="dxa"/>
            <w:gridSpan w:val="6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Munkakör: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35" w:type="dxa"/>
            <w:gridSpan w:val="5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E-mail: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5039" w:type="dxa"/>
            <w:gridSpan w:val="6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Telefon (vonalas):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835" w:type="dxa"/>
            <w:gridSpan w:val="5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Telefon (mobil):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10478" w:type="dxa"/>
            <w:gridSpan w:val="12"/>
          </w:tcPr>
          <w:p w:rsidR="006943D5" w:rsidRPr="003E241E" w:rsidRDefault="00F8353A">
            <w:pPr>
              <w:pStyle w:val="Norml1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IV. Kérelmező egyéb adatai</w:t>
            </w:r>
            <w:r w:rsidR="003E241E">
              <w:rPr>
                <w:rFonts w:ascii="Arial" w:eastAsia="Arial" w:hAnsi="Arial" w:cs="Arial"/>
                <w:b/>
              </w:rPr>
              <w:t xml:space="preserve"> </w:t>
            </w:r>
            <w:r w:rsidR="003E241E">
              <w:rPr>
                <w:rFonts w:ascii="Arial" w:eastAsia="Arial" w:hAnsi="Arial" w:cs="Arial"/>
                <w:sz w:val="16"/>
                <w:szCs w:val="16"/>
              </w:rPr>
              <w:t>(a megfelelő aláhúzandó)</w:t>
            </w:r>
          </w:p>
        </w:tc>
      </w:tr>
      <w:tr w:rsidR="006943D5" w:rsidTr="003E241E">
        <w:trPr>
          <w:jc w:val="center"/>
        </w:trPr>
        <w:tc>
          <w:tcPr>
            <w:tcW w:w="604" w:type="dxa"/>
            <w:tcBorders>
              <w:right w:val="single" w:sz="18" w:space="0" w:color="000000"/>
            </w:tcBorders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14.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>*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Nyugdíjas</w:t>
            </w:r>
            <w:r w:rsidR="003173B4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18" w:space="0" w:color="000000"/>
            </w:tcBorders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igen</w:t>
            </w:r>
          </w:p>
        </w:tc>
        <w:tc>
          <w:tcPr>
            <w:tcW w:w="7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43D5" w:rsidRPr="003173B4" w:rsidRDefault="00F8353A">
            <w:pPr>
              <w:pStyle w:val="Norml1"/>
            </w:pPr>
            <w:r w:rsidRPr="003173B4">
              <w:rPr>
                <w:rFonts w:ascii="Arial" w:eastAsia="Arial" w:hAnsi="Arial" w:cs="Arial"/>
                <w:b/>
              </w:rPr>
              <w:t>nem</w:t>
            </w:r>
          </w:p>
        </w:tc>
        <w:tc>
          <w:tcPr>
            <w:tcW w:w="16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943D5" w:rsidRDefault="00F8353A">
            <w:pPr>
              <w:pStyle w:val="Norml1"/>
              <w:jc w:val="center"/>
            </w:pPr>
            <w:r>
              <w:rPr>
                <w:rFonts w:ascii="Arial" w:eastAsia="Arial" w:hAnsi="Arial" w:cs="Arial"/>
                <w:b/>
              </w:rPr>
              <w:t>Prémiuméves: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6943D5" w:rsidRDefault="00F8353A">
            <w:pPr>
              <w:pStyle w:val="Norml1"/>
              <w:jc w:val="center"/>
            </w:pPr>
            <w:r>
              <w:rPr>
                <w:rFonts w:ascii="Arial" w:eastAsia="Arial" w:hAnsi="Arial" w:cs="Arial"/>
                <w:b/>
              </w:rPr>
              <w:t>igen</w:t>
            </w:r>
          </w:p>
        </w:tc>
        <w:tc>
          <w:tcPr>
            <w:tcW w:w="74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43D5" w:rsidRPr="003173B4" w:rsidRDefault="00F8353A">
            <w:pPr>
              <w:pStyle w:val="Norml1"/>
              <w:jc w:val="center"/>
            </w:pPr>
            <w:r w:rsidRPr="003173B4">
              <w:rPr>
                <w:rFonts w:ascii="Arial" w:eastAsia="Arial" w:hAnsi="Arial" w:cs="Arial"/>
                <w:b/>
              </w:rPr>
              <w:t>nem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Járadékos:</w:t>
            </w:r>
          </w:p>
        </w:tc>
        <w:tc>
          <w:tcPr>
            <w:tcW w:w="1180" w:type="dxa"/>
            <w:tcBorders>
              <w:top w:val="single" w:sz="18" w:space="0" w:color="000000"/>
              <w:bottom w:val="single" w:sz="18" w:space="0" w:color="000000"/>
            </w:tcBorders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igen</w:t>
            </w:r>
          </w:p>
        </w:tc>
        <w:tc>
          <w:tcPr>
            <w:tcW w:w="12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73B4" w:rsidRPr="003173B4" w:rsidRDefault="00F8353A">
            <w:pPr>
              <w:pStyle w:val="Norml1"/>
              <w:jc w:val="center"/>
            </w:pPr>
            <w:r w:rsidRPr="003173B4">
              <w:rPr>
                <w:rFonts w:ascii="Arial" w:eastAsia="Arial" w:hAnsi="Arial" w:cs="Arial"/>
                <w:b/>
              </w:rPr>
              <w:t>nem</w:t>
            </w:r>
          </w:p>
          <w:p w:rsidR="006943D5" w:rsidRPr="003173B4" w:rsidRDefault="006943D5" w:rsidP="003173B4">
            <w:pPr>
              <w:jc w:val="center"/>
              <w:rPr>
                <w:u w:val="single"/>
              </w:rPr>
            </w:pP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15.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>*</w:t>
            </w:r>
          </w:p>
        </w:tc>
        <w:tc>
          <w:tcPr>
            <w:tcW w:w="2908" w:type="dxa"/>
            <w:gridSpan w:val="3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Megbízási szerződéses:</w:t>
            </w:r>
          </w:p>
        </w:tc>
        <w:tc>
          <w:tcPr>
            <w:tcW w:w="3150" w:type="dxa"/>
            <w:gridSpan w:val="5"/>
          </w:tcPr>
          <w:p w:rsidR="006943D5" w:rsidRDefault="00F8353A">
            <w:pPr>
              <w:pStyle w:val="Norml1"/>
              <w:jc w:val="center"/>
            </w:pPr>
            <w:r>
              <w:rPr>
                <w:rFonts w:ascii="Arial" w:eastAsia="Arial" w:hAnsi="Arial" w:cs="Arial"/>
                <w:b/>
              </w:rPr>
              <w:t>Igen</w:t>
            </w:r>
          </w:p>
        </w:tc>
        <w:tc>
          <w:tcPr>
            <w:tcW w:w="2598" w:type="dxa"/>
            <w:gridSpan w:val="2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Megbízási szerződéses:</w:t>
            </w:r>
          </w:p>
        </w:tc>
        <w:tc>
          <w:tcPr>
            <w:tcW w:w="1218" w:type="dxa"/>
          </w:tcPr>
          <w:p w:rsidR="006943D5" w:rsidRPr="003173B4" w:rsidRDefault="00F8353A">
            <w:pPr>
              <w:pStyle w:val="Norml1"/>
              <w:jc w:val="center"/>
            </w:pPr>
            <w:r w:rsidRPr="003173B4">
              <w:rPr>
                <w:rFonts w:ascii="Arial" w:eastAsia="Arial" w:hAnsi="Arial" w:cs="Arial"/>
                <w:b/>
              </w:rPr>
              <w:t>Nem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16.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>*</w:t>
            </w:r>
          </w:p>
        </w:tc>
        <w:tc>
          <w:tcPr>
            <w:tcW w:w="2198" w:type="dxa"/>
            <w:gridSpan w:val="2"/>
          </w:tcPr>
          <w:p w:rsidR="006943D5" w:rsidRDefault="00F8353A">
            <w:pPr>
              <w:pStyle w:val="Norml1"/>
              <w:jc w:val="center"/>
            </w:pPr>
            <w:r>
              <w:rPr>
                <w:rFonts w:ascii="Arial" w:eastAsia="Arial" w:hAnsi="Arial" w:cs="Arial"/>
                <w:b/>
              </w:rPr>
              <w:t>Számlaadó:</w:t>
            </w:r>
          </w:p>
        </w:tc>
        <w:tc>
          <w:tcPr>
            <w:tcW w:w="2401" w:type="dxa"/>
            <w:gridSpan w:val="2"/>
          </w:tcPr>
          <w:p w:rsidR="006943D5" w:rsidRDefault="00F8353A">
            <w:pPr>
              <w:pStyle w:val="Norml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Egyéni vállalkozó</w:t>
            </w:r>
            <w:r w:rsidR="003173B4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59" w:type="dxa"/>
            <w:gridSpan w:val="4"/>
          </w:tcPr>
          <w:p w:rsidR="006943D5" w:rsidRDefault="00F8353A">
            <w:pPr>
              <w:pStyle w:val="Norml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KFT.</w:t>
            </w:r>
            <w:r w:rsidR="003173B4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598" w:type="dxa"/>
            <w:gridSpan w:val="2"/>
          </w:tcPr>
          <w:p w:rsidR="006943D5" w:rsidRDefault="00F8353A">
            <w:pPr>
              <w:pStyle w:val="Norml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Bt.</w:t>
            </w:r>
            <w:r w:rsidR="003173B4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18" w:type="dxa"/>
          </w:tcPr>
          <w:p w:rsidR="006943D5" w:rsidRDefault="00F8353A">
            <w:pPr>
              <w:pStyle w:val="Norml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Egyéb (Rt,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Zrt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, stb.)</w:t>
            </w:r>
            <w:r w:rsidR="003173B4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10478" w:type="dxa"/>
            <w:gridSpan w:val="12"/>
          </w:tcPr>
          <w:p w:rsidR="006943D5" w:rsidRDefault="00F8353A">
            <w:pPr>
              <w:pStyle w:val="Norml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Kérelmezett szakképesítés vagy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részszakképesítés</w:t>
            </w:r>
            <w:proofErr w:type="spellEnd"/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2908" w:type="dxa"/>
            <w:gridSpan w:val="3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Száma: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966" w:type="dxa"/>
            <w:gridSpan w:val="8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Megnevezése: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2908" w:type="dxa"/>
            <w:gridSpan w:val="3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Száma: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966" w:type="dxa"/>
            <w:gridSpan w:val="8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Megnevezése: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2908" w:type="dxa"/>
            <w:gridSpan w:val="3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Száma: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966" w:type="dxa"/>
            <w:gridSpan w:val="8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Megnevezése:</w:t>
            </w:r>
            <w:r w:rsidR="00472905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2908" w:type="dxa"/>
            <w:gridSpan w:val="3"/>
          </w:tcPr>
          <w:p w:rsidR="006943D5" w:rsidRPr="008E194C" w:rsidRDefault="00F8353A">
            <w:pPr>
              <w:pStyle w:val="Norml1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Száma:</w:t>
            </w:r>
            <w:r w:rsidR="008E194C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966" w:type="dxa"/>
            <w:gridSpan w:val="8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Megnevezése</w:t>
            </w:r>
            <w:r w:rsidRPr="008E194C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8E194C" w:rsidRPr="008E194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2908" w:type="dxa"/>
            <w:gridSpan w:val="3"/>
          </w:tcPr>
          <w:p w:rsidR="006943D5" w:rsidRPr="008E194C" w:rsidRDefault="00F8353A">
            <w:pPr>
              <w:pStyle w:val="Norml1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Száma:</w:t>
            </w:r>
            <w:r w:rsidR="008E194C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966" w:type="dxa"/>
            <w:gridSpan w:val="8"/>
          </w:tcPr>
          <w:p w:rsidR="006943D5" w:rsidRDefault="00F8353A" w:rsidP="003173B4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Megnevezése:</w:t>
            </w:r>
            <w:r w:rsidR="008E194C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2908" w:type="dxa"/>
            <w:gridSpan w:val="3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Száma:</w:t>
            </w:r>
          </w:p>
        </w:tc>
        <w:tc>
          <w:tcPr>
            <w:tcW w:w="6966" w:type="dxa"/>
            <w:gridSpan w:val="8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Megnevezése: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2908" w:type="dxa"/>
            <w:gridSpan w:val="3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Száma:</w:t>
            </w:r>
          </w:p>
        </w:tc>
        <w:tc>
          <w:tcPr>
            <w:tcW w:w="6966" w:type="dxa"/>
            <w:gridSpan w:val="8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Megnevezése: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2908" w:type="dxa"/>
            <w:gridSpan w:val="3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Száma:</w:t>
            </w:r>
          </w:p>
        </w:tc>
        <w:tc>
          <w:tcPr>
            <w:tcW w:w="6966" w:type="dxa"/>
            <w:gridSpan w:val="8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Megnevezése: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2908" w:type="dxa"/>
            <w:gridSpan w:val="3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Száma:</w:t>
            </w:r>
          </w:p>
        </w:tc>
        <w:tc>
          <w:tcPr>
            <w:tcW w:w="6966" w:type="dxa"/>
            <w:gridSpan w:val="8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Megnevezése:</w:t>
            </w:r>
          </w:p>
        </w:tc>
      </w:tr>
      <w:tr w:rsidR="006943D5" w:rsidTr="003173B4">
        <w:trPr>
          <w:jc w:val="center"/>
        </w:trPr>
        <w:tc>
          <w:tcPr>
            <w:tcW w:w="604" w:type="dxa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2908" w:type="dxa"/>
            <w:gridSpan w:val="3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Száma:</w:t>
            </w:r>
          </w:p>
        </w:tc>
        <w:tc>
          <w:tcPr>
            <w:tcW w:w="6966" w:type="dxa"/>
            <w:gridSpan w:val="8"/>
          </w:tcPr>
          <w:p w:rsidR="006943D5" w:rsidRDefault="00F8353A">
            <w:pPr>
              <w:pStyle w:val="Norml1"/>
            </w:pPr>
            <w:r>
              <w:rPr>
                <w:rFonts w:ascii="Arial" w:eastAsia="Arial" w:hAnsi="Arial" w:cs="Arial"/>
                <w:b/>
              </w:rPr>
              <w:t>Megnevezése:</w:t>
            </w:r>
          </w:p>
        </w:tc>
      </w:tr>
    </w:tbl>
    <w:p w:rsidR="00472905" w:rsidRPr="00497CDD" w:rsidRDefault="00497CDD">
      <w:pPr>
        <w:pStyle w:val="Norml1"/>
        <w:rPr>
          <w:i/>
        </w:rPr>
      </w:pPr>
      <w:r w:rsidRPr="00497CDD">
        <w:rPr>
          <w:i/>
        </w:rPr>
        <w:t xml:space="preserve">Pályázó a pályázat beadásával tudomásul veszi, hogy a 2011.évi CXII. törvény </w:t>
      </w:r>
      <w:proofErr w:type="gramStart"/>
      <w:r w:rsidRPr="00497CDD">
        <w:rPr>
          <w:i/>
        </w:rPr>
        <w:t xml:space="preserve">( </w:t>
      </w:r>
      <w:proofErr w:type="spellStart"/>
      <w:r w:rsidRPr="00497CDD">
        <w:rPr>
          <w:i/>
        </w:rPr>
        <w:t>Info</w:t>
      </w:r>
      <w:proofErr w:type="spellEnd"/>
      <w:proofErr w:type="gramEnd"/>
      <w:r w:rsidRPr="00497CDD">
        <w:rPr>
          <w:i/>
        </w:rPr>
        <w:t xml:space="preserve"> tv.)  5. § alapján személyes adatait a KTI Közlekedéstudományi Intézet Nonprofit Kft. nyilvántartja és kezeli.</w:t>
      </w:r>
    </w:p>
    <w:p w:rsidR="00472905" w:rsidRDefault="00472905">
      <w:pPr>
        <w:pStyle w:val="Norml1"/>
      </w:pPr>
    </w:p>
    <w:p w:rsidR="00497CDD" w:rsidRDefault="00497CDD">
      <w:pPr>
        <w:pStyle w:val="Norml1"/>
      </w:pPr>
    </w:p>
    <w:p w:rsidR="006943D5" w:rsidRPr="003173B4" w:rsidRDefault="003173B4" w:rsidP="00497CDD">
      <w:pPr>
        <w:pStyle w:val="Norml1"/>
      </w:pPr>
      <w:r w:rsidRPr="003173B4">
        <w:rPr>
          <w:rFonts w:ascii="Arial" w:eastAsia="Arial" w:hAnsi="Arial" w:cs="Arial"/>
          <w:b/>
        </w:rPr>
        <w:t>Kelt</w:t>
      </w:r>
      <w:proofErr w:type="gramStart"/>
      <w:r w:rsidRPr="003173B4">
        <w:rPr>
          <w:rFonts w:ascii="Arial" w:eastAsia="Arial" w:hAnsi="Arial" w:cs="Arial"/>
          <w:b/>
        </w:rPr>
        <w:t>: …</w:t>
      </w:r>
      <w:proofErr w:type="gramEnd"/>
      <w:r w:rsidRPr="003173B4">
        <w:rPr>
          <w:rFonts w:ascii="Arial" w:eastAsia="Arial" w:hAnsi="Arial" w:cs="Arial"/>
          <w:b/>
        </w:rPr>
        <w:t>……………………….., ……… év …………….. hó …….. nap</w:t>
      </w:r>
    </w:p>
    <w:p w:rsidR="003173B4" w:rsidRDefault="003173B4" w:rsidP="00497CDD">
      <w:pPr>
        <w:pStyle w:val="Norml1"/>
        <w:rPr>
          <w:rFonts w:ascii="Arial" w:eastAsia="Arial" w:hAnsi="Arial" w:cs="Arial"/>
          <w:b/>
        </w:rPr>
      </w:pPr>
    </w:p>
    <w:p w:rsidR="006943D5" w:rsidRPr="003173B4" w:rsidRDefault="00497CDD">
      <w:pPr>
        <w:pStyle w:val="Norml1"/>
        <w:jc w:val="center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</w:t>
      </w:r>
      <w:r w:rsidR="00F8353A" w:rsidRPr="003173B4">
        <w:rPr>
          <w:rFonts w:ascii="Arial" w:eastAsia="Arial" w:hAnsi="Arial" w:cs="Arial"/>
          <w:b/>
        </w:rPr>
        <w:t>Kérelmező eredeti aláírása</w:t>
      </w:r>
    </w:p>
    <w:sectPr w:rsidR="006943D5" w:rsidRPr="003173B4" w:rsidSect="006943D5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D5" w:rsidRDefault="006943D5" w:rsidP="006943D5">
      <w:r>
        <w:separator/>
      </w:r>
    </w:p>
  </w:endnote>
  <w:endnote w:type="continuationSeparator" w:id="0">
    <w:p w:rsidR="006943D5" w:rsidRDefault="006943D5" w:rsidP="0069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D5" w:rsidRDefault="00F8353A">
    <w:pPr>
      <w:pStyle w:val="Norml1"/>
      <w:tabs>
        <w:tab w:val="center" w:pos="4536"/>
        <w:tab w:val="right" w:pos="9072"/>
      </w:tabs>
      <w:ind w:left="360"/>
    </w:pPr>
    <w:r>
      <w:rPr>
        <w:b/>
        <w:color w:val="FF0000"/>
        <w:sz w:val="28"/>
      </w:rPr>
      <w:t>*</w:t>
    </w:r>
    <w:r>
      <w:rPr>
        <w:b/>
      </w:rPr>
      <w:t>A jelölt rész a tényleges helyzetnek megfelelően aláhúzandó!</w:t>
    </w:r>
  </w:p>
  <w:p w:rsidR="006943D5" w:rsidRDefault="006943D5">
    <w:pPr>
      <w:pStyle w:val="Norml1"/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D5" w:rsidRDefault="006943D5" w:rsidP="006943D5">
      <w:r>
        <w:separator/>
      </w:r>
    </w:p>
  </w:footnote>
  <w:footnote w:type="continuationSeparator" w:id="0">
    <w:p w:rsidR="006943D5" w:rsidRDefault="006943D5" w:rsidP="00694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DD" w:rsidRPr="00220220" w:rsidRDefault="00497CDD" w:rsidP="00497CDD">
    <w:pPr>
      <w:pStyle w:val="lfej"/>
      <w:tabs>
        <w:tab w:val="clear" w:pos="4536"/>
        <w:tab w:val="clear" w:pos="9072"/>
        <w:tab w:val="right" w:pos="10466"/>
      </w:tabs>
      <w:rPr>
        <w:bCs/>
      </w:rPr>
    </w:pPr>
    <w:r w:rsidRPr="00220220">
      <w:rPr>
        <w:bCs/>
      </w:rPr>
      <w:t>KTI Közlekedéstudományi Intézet Nonprofit Kft.</w:t>
    </w:r>
    <w:r>
      <w:rPr>
        <w:bCs/>
      </w:rPr>
      <w:tab/>
    </w:r>
  </w:p>
  <w:p w:rsidR="00497CDD" w:rsidRPr="00220220" w:rsidRDefault="00497CDD" w:rsidP="00497CDD">
    <w:pPr>
      <w:jc w:val="both"/>
      <w:rPr>
        <w:bCs/>
      </w:rPr>
    </w:pPr>
    <w:r w:rsidRPr="00220220">
      <w:rPr>
        <w:bCs/>
      </w:rPr>
      <w:t>1119 Budapest, Than Károly utca 3-5.</w:t>
    </w:r>
  </w:p>
  <w:p w:rsidR="00497CDD" w:rsidRDefault="00497CDD">
    <w:pPr>
      <w:pStyle w:val="lfej"/>
    </w:pPr>
    <w:proofErr w:type="gramStart"/>
    <w:r>
      <w:t>www.kti.hu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D5"/>
    <w:rsid w:val="00205CA8"/>
    <w:rsid w:val="002B015D"/>
    <w:rsid w:val="003173B4"/>
    <w:rsid w:val="003E241E"/>
    <w:rsid w:val="00441B7B"/>
    <w:rsid w:val="00472905"/>
    <w:rsid w:val="00497CDD"/>
    <w:rsid w:val="006943D5"/>
    <w:rsid w:val="008E194C"/>
    <w:rsid w:val="009B5B67"/>
    <w:rsid w:val="009D2699"/>
    <w:rsid w:val="009D562A"/>
    <w:rsid w:val="00AF7F91"/>
    <w:rsid w:val="00ED2C78"/>
    <w:rsid w:val="00F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B67"/>
  </w:style>
  <w:style w:type="paragraph" w:styleId="Cmsor1">
    <w:name w:val="heading 1"/>
    <w:basedOn w:val="Norml1"/>
    <w:next w:val="Norml1"/>
    <w:rsid w:val="006943D5"/>
    <w:pPr>
      <w:keepNext/>
      <w:keepLines/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Cmsor2">
    <w:name w:val="heading 2"/>
    <w:basedOn w:val="Norml1"/>
    <w:next w:val="Norml1"/>
    <w:rsid w:val="006943D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1"/>
    <w:next w:val="Norml1"/>
    <w:rsid w:val="006943D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1"/>
    <w:next w:val="Norml1"/>
    <w:rsid w:val="006943D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6943D5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Cmsor6">
    <w:name w:val="heading 6"/>
    <w:basedOn w:val="Norml1"/>
    <w:next w:val="Norml1"/>
    <w:rsid w:val="006943D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6943D5"/>
  </w:style>
  <w:style w:type="table" w:customStyle="1" w:styleId="TableNormal">
    <w:name w:val="Table Normal"/>
    <w:rsid w:val="006943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6943D5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6943D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6943D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97C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CDD"/>
  </w:style>
  <w:style w:type="paragraph" w:styleId="llb">
    <w:name w:val="footer"/>
    <w:basedOn w:val="Norml"/>
    <w:link w:val="llbChar"/>
    <w:uiPriority w:val="99"/>
    <w:unhideWhenUsed/>
    <w:rsid w:val="00497C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7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B67"/>
  </w:style>
  <w:style w:type="paragraph" w:styleId="Cmsor1">
    <w:name w:val="heading 1"/>
    <w:basedOn w:val="Norml1"/>
    <w:next w:val="Norml1"/>
    <w:rsid w:val="006943D5"/>
    <w:pPr>
      <w:keepNext/>
      <w:keepLines/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Cmsor2">
    <w:name w:val="heading 2"/>
    <w:basedOn w:val="Norml1"/>
    <w:next w:val="Norml1"/>
    <w:rsid w:val="006943D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1"/>
    <w:next w:val="Norml1"/>
    <w:rsid w:val="006943D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1"/>
    <w:next w:val="Norml1"/>
    <w:rsid w:val="006943D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6943D5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Cmsor6">
    <w:name w:val="heading 6"/>
    <w:basedOn w:val="Norml1"/>
    <w:next w:val="Norml1"/>
    <w:rsid w:val="006943D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6943D5"/>
  </w:style>
  <w:style w:type="table" w:customStyle="1" w:styleId="TableNormal">
    <w:name w:val="Table Normal"/>
    <w:rsid w:val="006943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6943D5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6943D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6943D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97C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CDD"/>
  </w:style>
  <w:style w:type="paragraph" w:styleId="llb">
    <w:name w:val="footer"/>
    <w:basedOn w:val="Norml"/>
    <w:link w:val="llbChar"/>
    <w:uiPriority w:val="99"/>
    <w:unhideWhenUsed/>
    <w:rsid w:val="00497C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Nonprofit Kft.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Weidinger Antal, Dr.</dc:creator>
  <cp:lastModifiedBy>Kanderka Dóra</cp:lastModifiedBy>
  <cp:revision>2</cp:revision>
  <cp:lastPrinted>2015-06-02T11:31:00Z</cp:lastPrinted>
  <dcterms:created xsi:type="dcterms:W3CDTF">2018-08-08T10:57:00Z</dcterms:created>
  <dcterms:modified xsi:type="dcterms:W3CDTF">2018-08-08T10:57:00Z</dcterms:modified>
</cp:coreProperties>
</file>